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D1" w:rsidRPr="00ED0FD1" w:rsidRDefault="00D44A72" w:rsidP="00ED0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ОБРАЗОВАТЕЛЬНАЯ ПРОГРАММА</w:t>
      </w:r>
      <w:r w:rsidR="00ED0FD1" w:rsidRPr="00ED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82" w:rsidRDefault="00ED0FD1" w:rsidP="00ED0F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FD1">
        <w:rPr>
          <w:rFonts w:ascii="Times New Roman" w:hAnsi="Times New Roman" w:cs="Times New Roman"/>
          <w:b/>
          <w:sz w:val="36"/>
          <w:szCs w:val="36"/>
        </w:rPr>
        <w:t>«Английский язык в сфере международного общения»</w:t>
      </w:r>
    </w:p>
    <w:p w:rsidR="00DB0F94" w:rsidRPr="00DB0F94" w:rsidRDefault="00DB0F94" w:rsidP="00ED0FD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0F94">
        <w:rPr>
          <w:rFonts w:ascii="Times New Roman" w:hAnsi="Times New Roman" w:cs="Times New Roman"/>
        </w:rPr>
        <w:t>Лицензия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 от 23 апреля 2012 года № 2853</w:t>
      </w:r>
    </w:p>
    <w:p w:rsidR="00876D0C" w:rsidRPr="00813241" w:rsidRDefault="00876D0C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D1" w:rsidRPr="00DB0F94" w:rsidRDefault="00ED0FD1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94">
        <w:rPr>
          <w:rFonts w:ascii="Times New Roman" w:hAnsi="Times New Roman" w:cs="Times New Roman"/>
          <w:b/>
          <w:sz w:val="24"/>
          <w:szCs w:val="24"/>
        </w:rPr>
        <w:t>Общие сведения о программе:</w:t>
      </w:r>
    </w:p>
    <w:p w:rsidR="00DD79A0" w:rsidRDefault="000C118B" w:rsidP="00DD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630 часов</w:t>
      </w:r>
      <w:r w:rsidR="00ED0FD1" w:rsidRPr="00DB0F94">
        <w:rPr>
          <w:rFonts w:ascii="Times New Roman" w:hAnsi="Times New Roman" w:cs="Times New Roman"/>
          <w:sz w:val="24"/>
          <w:szCs w:val="24"/>
        </w:rPr>
        <w:t xml:space="preserve">. Предусматривает дополнительную </w:t>
      </w:r>
      <w:proofErr w:type="gramStart"/>
      <w:r w:rsidR="00ED0FD1" w:rsidRPr="00DB0F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0FD1" w:rsidRPr="00DB0F94">
        <w:rPr>
          <w:rFonts w:ascii="Times New Roman" w:hAnsi="Times New Roman" w:cs="Times New Roman"/>
          <w:sz w:val="24"/>
          <w:szCs w:val="24"/>
        </w:rPr>
        <w:t xml:space="preserve"> основой усиленную языковую подготовку студентов в течение 3-х лет по 6 часов в неделю (3 занятия в неделю продолжительностью 90 минут). Программа предусматривает практику устной и письменной речи, деловой и юридический английский</w:t>
      </w:r>
      <w:r w:rsidR="00DB0F94" w:rsidRPr="00DB0F94">
        <w:rPr>
          <w:rFonts w:ascii="Times New Roman" w:hAnsi="Times New Roman" w:cs="Times New Roman"/>
          <w:sz w:val="24"/>
          <w:szCs w:val="24"/>
        </w:rPr>
        <w:t xml:space="preserve"> язык, обучение навыкам анализа и понимания оригинальных источников международного права, изучение формата международного экзамена </w:t>
      </w:r>
      <w:r w:rsidR="00DB0F94" w:rsidRPr="00DB0F94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="00DB0F94" w:rsidRPr="00DB0F94">
        <w:rPr>
          <w:rFonts w:ascii="Times New Roman" w:hAnsi="Times New Roman" w:cs="Times New Roman"/>
          <w:sz w:val="24"/>
          <w:szCs w:val="24"/>
        </w:rPr>
        <w:t>.</w:t>
      </w:r>
      <w:r w:rsidR="00ED0FD1" w:rsidRPr="00DB0F94">
        <w:rPr>
          <w:rFonts w:ascii="Times New Roman" w:hAnsi="Times New Roman" w:cs="Times New Roman"/>
          <w:sz w:val="24"/>
          <w:szCs w:val="24"/>
        </w:rPr>
        <w:t xml:space="preserve"> Завершением подготовки по данной программе является готовность выпускника к сдаче международного экзамены </w:t>
      </w:r>
      <w:r w:rsidR="00ED0FD1" w:rsidRPr="00DB0F94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="00ED0FD1" w:rsidRPr="00DB0F94">
        <w:rPr>
          <w:rFonts w:ascii="Times New Roman" w:hAnsi="Times New Roman" w:cs="Times New Roman"/>
          <w:sz w:val="24"/>
          <w:szCs w:val="24"/>
        </w:rPr>
        <w:t>, который является условием допуска к обучению в Лондонском университете по программе «Бакалавр права». Выпускники данной международной программы имеют широчайшие возможности профессионального роста и перспективы трудоустройства в ведущих зарубежных юридических корпорациях.</w:t>
      </w:r>
      <w:r w:rsidR="00D44A72">
        <w:rPr>
          <w:rFonts w:ascii="Times New Roman" w:hAnsi="Times New Roman" w:cs="Times New Roman"/>
          <w:sz w:val="24"/>
          <w:szCs w:val="24"/>
        </w:rPr>
        <w:t xml:space="preserve"> </w:t>
      </w:r>
      <w:r w:rsidR="00DD79A0" w:rsidRPr="00DD79A0">
        <w:rPr>
          <w:rFonts w:ascii="Times New Roman" w:hAnsi="Times New Roman" w:cs="Times New Roman"/>
          <w:sz w:val="24"/>
          <w:szCs w:val="24"/>
        </w:rPr>
        <w:t>Обучение по программе в</w:t>
      </w:r>
      <w:r w:rsidR="00DD79A0">
        <w:rPr>
          <w:rFonts w:ascii="Times New Roman" w:hAnsi="Times New Roman" w:cs="Times New Roman"/>
          <w:sz w:val="24"/>
          <w:szCs w:val="24"/>
        </w:rPr>
        <w:t>едется в соответствии с лицензией</w:t>
      </w:r>
      <w:r w:rsidR="00DD79A0" w:rsidRPr="00DD79A0">
        <w:rPr>
          <w:rFonts w:ascii="Times New Roman" w:hAnsi="Times New Roman" w:cs="Times New Roman"/>
          <w:sz w:val="24"/>
          <w:szCs w:val="24"/>
        </w:rPr>
        <w:t>,</w:t>
      </w:r>
      <w:r w:rsidR="00DD79A0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</w:t>
      </w:r>
      <w:r w:rsidR="00DD79A0" w:rsidRPr="00DD79A0">
        <w:rPr>
          <w:rFonts w:ascii="Times New Roman" w:hAnsi="Times New Roman" w:cs="Times New Roman"/>
          <w:sz w:val="24"/>
          <w:szCs w:val="24"/>
        </w:rPr>
        <w:t xml:space="preserve"> в сфере образования и науки</w:t>
      </w:r>
      <w:r w:rsidR="00DD79A0">
        <w:rPr>
          <w:rFonts w:ascii="Times New Roman" w:hAnsi="Times New Roman" w:cs="Times New Roman"/>
          <w:sz w:val="24"/>
          <w:szCs w:val="24"/>
        </w:rPr>
        <w:t xml:space="preserve"> РФ</w:t>
      </w:r>
      <w:r w:rsidR="00DD79A0" w:rsidRPr="00DD79A0">
        <w:rPr>
          <w:rFonts w:ascii="Times New Roman" w:hAnsi="Times New Roman" w:cs="Times New Roman"/>
          <w:sz w:val="24"/>
          <w:szCs w:val="24"/>
        </w:rPr>
        <w:t>.</w:t>
      </w:r>
      <w:r w:rsidR="00DD79A0">
        <w:rPr>
          <w:rFonts w:ascii="Times New Roman" w:hAnsi="Times New Roman" w:cs="Times New Roman"/>
          <w:sz w:val="24"/>
          <w:szCs w:val="24"/>
        </w:rPr>
        <w:t xml:space="preserve"> </w:t>
      </w:r>
      <w:r w:rsidR="00DD79A0" w:rsidRPr="00DD79A0">
        <w:rPr>
          <w:rFonts w:ascii="Times New Roman" w:hAnsi="Times New Roman" w:cs="Times New Roman"/>
          <w:sz w:val="24"/>
          <w:szCs w:val="24"/>
        </w:rPr>
        <w:t>Обучение ведут высококвалифицированные, сертифицированные преподаватели Российской академии правосудия.</w:t>
      </w:r>
    </w:p>
    <w:p w:rsidR="00876D0C" w:rsidRPr="00876D0C" w:rsidRDefault="00876D0C" w:rsidP="00DD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двухступенчатое: группа «Английский с нуля» (</w:t>
      </w:r>
      <w:r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Pr="00876D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группа «Продолжающийся английский»</w:t>
      </w:r>
      <w:r w:rsidRPr="00876D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76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76D0C">
        <w:rPr>
          <w:rFonts w:ascii="Times New Roman" w:hAnsi="Times New Roman" w:cs="Times New Roman"/>
          <w:sz w:val="24"/>
          <w:szCs w:val="24"/>
        </w:rPr>
        <w:t xml:space="preserve">, </w:t>
      </w:r>
      <w:r w:rsidR="00CD08A5">
        <w:rPr>
          <w:rFonts w:ascii="Times New Roman" w:hAnsi="Times New Roman" w:cs="Times New Roman"/>
          <w:sz w:val="24"/>
          <w:szCs w:val="24"/>
          <w:lang w:val="en-US"/>
        </w:rPr>
        <w:t>Advance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6D0C">
        <w:rPr>
          <w:rFonts w:ascii="Times New Roman" w:hAnsi="Times New Roman" w:cs="Times New Roman"/>
          <w:sz w:val="24"/>
          <w:szCs w:val="24"/>
        </w:rPr>
        <w:t>).</w:t>
      </w:r>
    </w:p>
    <w:p w:rsidR="00876D0C" w:rsidRDefault="00876D0C" w:rsidP="00DD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слушателей в группе: 8-10 человек.</w:t>
      </w:r>
    </w:p>
    <w:p w:rsidR="00DD79A0" w:rsidRPr="00DD79A0" w:rsidRDefault="00DD79A0" w:rsidP="00DD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A0">
        <w:rPr>
          <w:rFonts w:ascii="Times New Roman" w:hAnsi="Times New Roman" w:cs="Times New Roman"/>
          <w:sz w:val="24"/>
          <w:szCs w:val="24"/>
        </w:rPr>
        <w:t>По окончан</w:t>
      </w:r>
      <w:r w:rsidR="00F44448">
        <w:rPr>
          <w:rFonts w:ascii="Times New Roman" w:hAnsi="Times New Roman" w:cs="Times New Roman"/>
          <w:sz w:val="24"/>
          <w:szCs w:val="24"/>
        </w:rPr>
        <w:t>ии программы выдается диплом</w:t>
      </w:r>
      <w:r w:rsidRPr="00DD79A0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 w:rsidR="00D44A72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Pr="00DD79A0">
        <w:rPr>
          <w:rFonts w:ascii="Times New Roman" w:hAnsi="Times New Roman" w:cs="Times New Roman"/>
          <w:sz w:val="24"/>
          <w:szCs w:val="24"/>
        </w:rPr>
        <w:t>.</w:t>
      </w:r>
    </w:p>
    <w:p w:rsidR="00DD79A0" w:rsidRPr="00DD79A0" w:rsidRDefault="006C52A0" w:rsidP="00DD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– 14</w:t>
      </w:r>
      <w:r w:rsidR="00813241">
        <w:rPr>
          <w:rFonts w:ascii="Times New Roman" w:hAnsi="Times New Roman" w:cs="Times New Roman"/>
          <w:sz w:val="24"/>
          <w:szCs w:val="24"/>
        </w:rPr>
        <w:t>000 руб. в семестр</w:t>
      </w:r>
      <w:r w:rsidR="00DD79A0" w:rsidRPr="00DD79A0">
        <w:rPr>
          <w:rFonts w:ascii="Times New Roman" w:hAnsi="Times New Roman" w:cs="Times New Roman"/>
          <w:sz w:val="24"/>
          <w:szCs w:val="24"/>
        </w:rPr>
        <w:t>.</w:t>
      </w:r>
    </w:p>
    <w:p w:rsidR="00DD79A0" w:rsidRPr="00DB0F94" w:rsidRDefault="00DD79A0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DD79A0" w:rsidRDefault="00ED0FD1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94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DB0F94">
        <w:rPr>
          <w:rFonts w:ascii="Times New Roman" w:hAnsi="Times New Roman" w:cs="Times New Roman"/>
          <w:sz w:val="24"/>
          <w:szCs w:val="24"/>
        </w:rPr>
        <w:t xml:space="preserve"> является достижения свободного владения английским языком, направленного на решение профессиональных </w:t>
      </w:r>
      <w:r w:rsidR="00DB0F94" w:rsidRPr="00DB0F94">
        <w:rPr>
          <w:rFonts w:ascii="Times New Roman" w:hAnsi="Times New Roman" w:cs="Times New Roman"/>
          <w:sz w:val="24"/>
          <w:szCs w:val="24"/>
        </w:rPr>
        <w:t>юридических задач в с</w:t>
      </w:r>
      <w:r w:rsidR="00DD79A0">
        <w:rPr>
          <w:rFonts w:ascii="Times New Roman" w:hAnsi="Times New Roman" w:cs="Times New Roman"/>
          <w:sz w:val="24"/>
          <w:szCs w:val="24"/>
        </w:rPr>
        <w:t xml:space="preserve">фере международной коммуникации, приобретение лингвистической компетенции, позволяющей успешно сдать международный экзамен </w:t>
      </w:r>
      <w:r w:rsidR="00DD79A0" w:rsidRPr="00DB0F94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="00DD79A0">
        <w:rPr>
          <w:rFonts w:ascii="Times New Roman" w:hAnsi="Times New Roman" w:cs="Times New Roman"/>
          <w:sz w:val="24"/>
          <w:szCs w:val="24"/>
        </w:rPr>
        <w:t>.</w:t>
      </w:r>
    </w:p>
    <w:p w:rsidR="00DB0F94" w:rsidRDefault="00DB0F94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94" w:rsidRPr="00DB0F94" w:rsidRDefault="00DB0F94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94">
        <w:rPr>
          <w:rFonts w:ascii="Times New Roman" w:hAnsi="Times New Roman" w:cs="Times New Roman"/>
          <w:b/>
          <w:sz w:val="24"/>
          <w:szCs w:val="24"/>
        </w:rPr>
        <w:t>Для кого предназначена программа:</w:t>
      </w:r>
    </w:p>
    <w:p w:rsidR="00DB0F94" w:rsidRDefault="00DB0F94" w:rsidP="00DB0F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94">
        <w:rPr>
          <w:rFonts w:ascii="Times New Roman" w:hAnsi="Times New Roman" w:cs="Times New Roman"/>
          <w:sz w:val="24"/>
          <w:szCs w:val="24"/>
        </w:rPr>
        <w:t>Программа предназначена для студентов, обучающихся про программам высшего юридического образования, желающих продолжить обучение за рубежом</w:t>
      </w:r>
      <w:r w:rsidR="00DD79A0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DD79A0">
        <w:rPr>
          <w:rFonts w:ascii="Times New Roman" w:hAnsi="Times New Roman" w:cs="Times New Roman"/>
          <w:sz w:val="24"/>
          <w:szCs w:val="24"/>
          <w:lang w:val="en-US"/>
        </w:rPr>
        <w:t>LLB</w:t>
      </w:r>
      <w:r w:rsidR="00DD79A0">
        <w:rPr>
          <w:rFonts w:ascii="Times New Roman" w:hAnsi="Times New Roman" w:cs="Times New Roman"/>
          <w:sz w:val="24"/>
          <w:szCs w:val="24"/>
        </w:rPr>
        <w:t>, нацеленных</w:t>
      </w:r>
      <w:r w:rsidRPr="00DB0F94">
        <w:rPr>
          <w:rFonts w:ascii="Times New Roman" w:hAnsi="Times New Roman" w:cs="Times New Roman"/>
          <w:sz w:val="24"/>
          <w:szCs w:val="24"/>
        </w:rPr>
        <w:t xml:space="preserve"> на получение высшего образования, отвечающего высоким международным стандартам, готовящих себя к  будущему карьерному росту в юридической сфере.</w:t>
      </w:r>
      <w:proofErr w:type="gramEnd"/>
    </w:p>
    <w:sectPr w:rsidR="00DB0F94" w:rsidSect="00DB0F9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0FD1"/>
    <w:rsid w:val="000B2C9C"/>
    <w:rsid w:val="000C118B"/>
    <w:rsid w:val="00376871"/>
    <w:rsid w:val="006A099A"/>
    <w:rsid w:val="006C52A0"/>
    <w:rsid w:val="00813241"/>
    <w:rsid w:val="00876D0C"/>
    <w:rsid w:val="00A01882"/>
    <w:rsid w:val="00B30114"/>
    <w:rsid w:val="00C17538"/>
    <w:rsid w:val="00CD08A5"/>
    <w:rsid w:val="00D44A72"/>
    <w:rsid w:val="00DB0F94"/>
    <w:rsid w:val="00DD79A0"/>
    <w:rsid w:val="00E3247D"/>
    <w:rsid w:val="00E32EC9"/>
    <w:rsid w:val="00E54D82"/>
    <w:rsid w:val="00ED0FD1"/>
    <w:rsid w:val="00F4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</dc:creator>
  <cp:keywords/>
  <dc:description/>
  <cp:lastModifiedBy>Zinchenko</cp:lastModifiedBy>
  <cp:revision>4</cp:revision>
  <cp:lastPrinted>2012-06-20T04:24:00Z</cp:lastPrinted>
  <dcterms:created xsi:type="dcterms:W3CDTF">2013-06-20T02:49:00Z</dcterms:created>
  <dcterms:modified xsi:type="dcterms:W3CDTF">2013-06-20T02:58:00Z</dcterms:modified>
</cp:coreProperties>
</file>